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0CC00D97" w:rsidR="00995649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1B46E2"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19841250" w14:textId="77777777" w:rsidR="00173F0D" w:rsidRPr="0002233F" w:rsidRDefault="00173F0D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49DE209" w14:textId="624EEC8A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 xml:space="preserve">„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Monitoring przebiegu i nadzór techniczny realizacji prac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związanych z modernizacją ewidencji gruntów i budynków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poprzez utworzenie baz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 lub poprawę jakości i aktualności baz</w:t>
      </w:r>
    </w:p>
    <w:p w14:paraId="6D60851F" w14:textId="3DE33652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 wraz z doprowadzeniem tych baz do zgodności z pojęciowym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modelem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, określonym w Rozporządzeniu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w wybranych obrębach ewidencyjnych Powiatu Jędrzejowskiego</w:t>
      </w:r>
      <w:r>
        <w:rPr>
          <w:rFonts w:ascii="Cambria" w:hAnsi="Cambria"/>
          <w:b/>
          <w:bCs/>
          <w:sz w:val="20"/>
          <w:szCs w:val="20"/>
          <w:lang w:eastAsia="ar-SA"/>
        </w:rPr>
        <w:t>”</w:t>
      </w:r>
      <w:bookmarkStart w:id="0" w:name="_GoBack"/>
      <w:bookmarkEnd w:id="0"/>
    </w:p>
    <w:p w14:paraId="665C99E2" w14:textId="77777777" w:rsidR="00173F0D" w:rsidRPr="0002233F" w:rsidRDefault="00173F0D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97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700"/>
        <w:gridCol w:w="2558"/>
      </w:tblGrid>
      <w:tr w:rsidR="00995649" w:rsidRPr="0002233F" w14:paraId="75AD1F2E" w14:textId="77777777" w:rsidTr="00863ED6">
        <w:tc>
          <w:tcPr>
            <w:tcW w:w="562" w:type="dxa"/>
            <w:shd w:val="clear" w:color="auto" w:fill="auto"/>
          </w:tcPr>
          <w:p w14:paraId="6865686B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489DCA44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139AE4B" w14:textId="24B24A19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 xml:space="preserve">Wyszczególnienie prac objętych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>przedmiotem nadzoru</w:t>
            </w:r>
          </w:p>
        </w:tc>
        <w:tc>
          <w:tcPr>
            <w:tcW w:w="2700" w:type="dxa"/>
            <w:shd w:val="clear" w:color="auto" w:fill="auto"/>
          </w:tcPr>
          <w:p w14:paraId="027925D7" w14:textId="77777777" w:rsidR="00863ED6" w:rsidRDefault="00863ED6" w:rsidP="00863ED6">
            <w:pPr>
              <w:tabs>
                <w:tab w:val="left" w:pos="183"/>
                <w:tab w:val="left" w:pos="483"/>
              </w:tabs>
              <w:spacing w:line="276" w:lineRule="auto"/>
              <w:ind w:left="183" w:right="-537" w:firstLine="14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Termin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 xml:space="preserve">wykonania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poszczególnych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>prac</w:t>
            </w:r>
            <w:r>
              <w:rPr>
                <w:rFonts w:ascii="Cambria" w:hAnsi="Cambria"/>
                <w:b/>
                <w:sz w:val="20"/>
                <w:szCs w:val="20"/>
              </w:rPr>
              <w:t>/</w:t>
            </w:r>
          </w:p>
          <w:p w14:paraId="3CE03722" w14:textId="7CAD4952" w:rsidR="00995649" w:rsidRPr="0002233F" w:rsidRDefault="00863ED6" w:rsidP="00863ED6">
            <w:pPr>
              <w:spacing w:line="276" w:lineRule="auto"/>
              <w:ind w:left="41" w:right="-10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termin zakończenia prac Inspektora Nadzoru</w:t>
            </w:r>
          </w:p>
        </w:tc>
        <w:tc>
          <w:tcPr>
            <w:tcW w:w="2558" w:type="dxa"/>
            <w:shd w:val="clear" w:color="auto" w:fill="auto"/>
          </w:tcPr>
          <w:p w14:paraId="6CFE04E9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0AFDC90" w14:textId="77777777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995649" w:rsidRPr="0002233F" w14:paraId="3763EF2C" w14:textId="77777777" w:rsidTr="00863ED6">
        <w:trPr>
          <w:trHeight w:val="580"/>
        </w:trPr>
        <w:tc>
          <w:tcPr>
            <w:tcW w:w="562" w:type="dxa"/>
            <w:shd w:val="clear" w:color="auto" w:fill="auto"/>
          </w:tcPr>
          <w:p w14:paraId="0D9221A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14:paraId="3A20A428" w14:textId="3BF9B15D" w:rsidR="00995649" w:rsidRPr="0002233F" w:rsidRDefault="00C94A3D" w:rsidP="00A97E52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 w:rsidR="00A97E52" w:rsidRPr="00A97E52">
              <w:rPr>
                <w:rFonts w:ascii="Cambria" w:hAnsi="Cambria"/>
                <w:sz w:val="20"/>
                <w:szCs w:val="20"/>
              </w:rPr>
              <w:t xml:space="preserve">Wykonawcą </w:t>
            </w:r>
            <w:proofErr w:type="spellStart"/>
            <w:r w:rsidR="00A97E52"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="00A97E52"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 w:rsidR="00A97E52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A97E52" w:rsidRPr="00A97E52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72038F">
              <w:rPr>
                <w:rFonts w:ascii="Cambria" w:hAnsi="Cambria"/>
                <w:b/>
                <w:sz w:val="20"/>
                <w:szCs w:val="20"/>
              </w:rPr>
              <w:t>6- Małogoszcz, etap I</w:t>
            </w:r>
          </w:p>
        </w:tc>
        <w:tc>
          <w:tcPr>
            <w:tcW w:w="2700" w:type="dxa"/>
            <w:shd w:val="clear" w:color="auto" w:fill="auto"/>
          </w:tcPr>
          <w:p w14:paraId="114672BE" w14:textId="2D0DCAD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782FC4EF" w14:textId="3CF7FF3B" w:rsidR="00EE251E" w:rsidRDefault="00EE251E" w:rsidP="00EE251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56AC9F31" w14:textId="5BA2F5AA" w:rsidR="00995649" w:rsidRPr="00EE251E" w:rsidRDefault="00EE251E" w:rsidP="00EE251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0A5224" w:rsidRPr="0002233F" w14:paraId="52DCCCA9" w14:textId="77777777" w:rsidTr="00863ED6">
        <w:tc>
          <w:tcPr>
            <w:tcW w:w="562" w:type="dxa"/>
            <w:shd w:val="clear" w:color="auto" w:fill="auto"/>
          </w:tcPr>
          <w:p w14:paraId="0FDB32B2" w14:textId="77777777" w:rsidR="000A5224" w:rsidRPr="0002233F" w:rsidRDefault="000A5224" w:rsidP="000A5224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14:paraId="6734839E" w14:textId="1E51BDEE" w:rsidR="000A5224" w:rsidRPr="0002233F" w:rsidRDefault="0072038F" w:rsidP="000A5224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6- Małogoszcz, etap </w:t>
            </w:r>
            <w:r w:rsidR="002463FB">
              <w:rPr>
                <w:rFonts w:ascii="Cambria" w:hAnsi="Cambria"/>
                <w:b/>
                <w:sz w:val="20"/>
                <w:szCs w:val="20"/>
              </w:rPr>
              <w:t>II</w:t>
            </w:r>
          </w:p>
        </w:tc>
        <w:tc>
          <w:tcPr>
            <w:tcW w:w="2700" w:type="dxa"/>
            <w:shd w:val="clear" w:color="auto" w:fill="auto"/>
          </w:tcPr>
          <w:p w14:paraId="64AA4400" w14:textId="052B61AA" w:rsidR="000A5224" w:rsidRPr="0002233F" w:rsidRDefault="000A5224" w:rsidP="000A5224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2D7F66F4" w14:textId="11075267" w:rsidR="00EE251E" w:rsidRDefault="00EE251E" w:rsidP="00EE251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72FF9AA6" w14:textId="0B9D642D" w:rsidR="000A5224" w:rsidRPr="0002233F" w:rsidRDefault="00EE251E" w:rsidP="00EE251E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EE251E" w:rsidRPr="0002233F" w14:paraId="4C39A3F8" w14:textId="77777777" w:rsidTr="00863ED6">
        <w:tc>
          <w:tcPr>
            <w:tcW w:w="562" w:type="dxa"/>
            <w:shd w:val="clear" w:color="auto" w:fill="auto"/>
          </w:tcPr>
          <w:p w14:paraId="7BA4610F" w14:textId="0C745CC6" w:rsidR="00EE251E" w:rsidRPr="0002233F" w:rsidRDefault="00EE251E" w:rsidP="00EE251E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3968" w:type="dxa"/>
            <w:shd w:val="clear" w:color="auto" w:fill="auto"/>
          </w:tcPr>
          <w:p w14:paraId="6C2C6B57" w14:textId="60B9A5A2" w:rsidR="00EE251E" w:rsidRPr="0002233F" w:rsidRDefault="00EE251E" w:rsidP="00EE251E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>zadanie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8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- Nagłowice, etap I</w:t>
            </w:r>
          </w:p>
        </w:tc>
        <w:tc>
          <w:tcPr>
            <w:tcW w:w="2700" w:type="dxa"/>
            <w:shd w:val="clear" w:color="auto" w:fill="auto"/>
          </w:tcPr>
          <w:p w14:paraId="7F1EE236" w14:textId="77777777" w:rsidR="00EE251E" w:rsidRPr="0002233F" w:rsidRDefault="00EE251E" w:rsidP="00EE251E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3018DB67" w14:textId="60F0F655" w:rsidR="00EE251E" w:rsidRDefault="00EE251E" w:rsidP="00EE251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5ED92A53" w14:textId="44A5DC14" w:rsidR="00EE251E" w:rsidRPr="0002233F" w:rsidRDefault="00EE251E" w:rsidP="00EE251E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EE251E" w:rsidRPr="0002233F" w14:paraId="55E8B937" w14:textId="77777777" w:rsidTr="00863ED6">
        <w:tc>
          <w:tcPr>
            <w:tcW w:w="562" w:type="dxa"/>
            <w:shd w:val="clear" w:color="auto" w:fill="auto"/>
          </w:tcPr>
          <w:p w14:paraId="5A54378F" w14:textId="1733A2D6" w:rsidR="00EE251E" w:rsidRPr="0002233F" w:rsidRDefault="00EE251E" w:rsidP="00EE251E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3968" w:type="dxa"/>
            <w:shd w:val="clear" w:color="auto" w:fill="auto"/>
          </w:tcPr>
          <w:p w14:paraId="6BE45A50" w14:textId="349C7EC2" w:rsidR="00EE251E" w:rsidRPr="0002233F" w:rsidRDefault="00EE251E" w:rsidP="00EE251E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b/>
                <w:sz w:val="20"/>
                <w:szCs w:val="20"/>
              </w:rPr>
              <w:t>zadanie 8- Nagłowice, etap II</w:t>
            </w:r>
          </w:p>
        </w:tc>
        <w:tc>
          <w:tcPr>
            <w:tcW w:w="2700" w:type="dxa"/>
            <w:shd w:val="clear" w:color="auto" w:fill="auto"/>
          </w:tcPr>
          <w:p w14:paraId="3269A873" w14:textId="3F5ED1BF" w:rsidR="00EE251E" w:rsidRPr="0002233F" w:rsidRDefault="00EE251E" w:rsidP="00EE251E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29F8C70E" w14:textId="17270E92" w:rsidR="00EE251E" w:rsidRDefault="00EE251E" w:rsidP="00EE251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1A700125" w14:textId="47F92B1E" w:rsidR="00EE251E" w:rsidRPr="0002233F" w:rsidRDefault="00EE251E" w:rsidP="00EE251E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02233F" w14:paraId="3BA485AF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6400" w14:textId="38D6EC7B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FE1C" w14:textId="7630F4D3" w:rsidR="00990E17" w:rsidRPr="00990E17" w:rsidRDefault="00990E17" w:rsidP="00990E17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990E17">
              <w:rPr>
                <w:rFonts w:ascii="Cambria" w:hAnsi="Cambria"/>
                <w:sz w:val="20"/>
                <w:szCs w:val="20"/>
              </w:rPr>
              <w:t>zadanie</w:t>
            </w:r>
            <w:r w:rsidRPr="00990E17">
              <w:rPr>
                <w:rFonts w:ascii="Cambria" w:hAnsi="Cambria"/>
                <w:b/>
                <w:sz w:val="20"/>
                <w:szCs w:val="20"/>
              </w:rPr>
              <w:t xml:space="preserve"> 9 - Oksa,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60A7" w14:textId="77777777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6EE84" w14:textId="77777777" w:rsid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0B78FD92" w14:textId="77777777" w:rsidR="00990E17" w:rsidRP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02233F" w14:paraId="72485AF8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95488" w14:textId="77C26189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A399" w14:textId="1BC6861B" w:rsidR="00990E17" w:rsidRPr="00990E17" w:rsidRDefault="00990E17" w:rsidP="00990E17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zadanie </w:t>
            </w:r>
            <w:r w:rsidRPr="00990E17">
              <w:rPr>
                <w:rFonts w:ascii="Cambria" w:hAnsi="Cambria"/>
                <w:b/>
                <w:sz w:val="20"/>
                <w:szCs w:val="20"/>
              </w:rPr>
              <w:t>9- Oksa,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CF548" w14:textId="77777777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96B0" w14:textId="77777777" w:rsid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08139503" w14:textId="77777777" w:rsidR="00990E17" w:rsidRP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14B85338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AE10" w14:textId="7B213001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63D2" w14:textId="460C4BA3" w:rsidR="00990E17" w:rsidRPr="00990E17" w:rsidRDefault="00990E17" w:rsidP="00990E17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990E17">
              <w:rPr>
                <w:rFonts w:ascii="Cambria" w:hAnsi="Cambria"/>
                <w:sz w:val="20"/>
                <w:szCs w:val="20"/>
              </w:rPr>
              <w:t>zadanie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990E17">
              <w:rPr>
                <w:rFonts w:ascii="Cambria" w:hAnsi="Cambria"/>
                <w:b/>
                <w:sz w:val="20"/>
                <w:szCs w:val="20"/>
              </w:rPr>
              <w:t>10 - Sędziszów,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3820" w14:textId="77777777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C605" w14:textId="77777777" w:rsid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599A6F9A" w14:textId="77777777" w:rsidR="00990E17" w:rsidRP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041EA214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50E0" w14:textId="5E73DCC9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CB" w14:textId="57B2F507" w:rsidR="00990E17" w:rsidRPr="00990E17" w:rsidRDefault="00990E17" w:rsidP="00990E17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zadanie </w:t>
            </w:r>
            <w:r w:rsidRPr="00990E17">
              <w:rPr>
                <w:rFonts w:ascii="Cambria" w:hAnsi="Cambria"/>
                <w:b/>
                <w:sz w:val="20"/>
                <w:szCs w:val="20"/>
              </w:rPr>
              <w:t>10- Sędziszów,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3997C" w14:textId="77777777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E670" w14:textId="77777777" w:rsid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6DAC3FF6" w14:textId="77777777" w:rsidR="00990E17" w:rsidRP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20FA0A8D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0129" w14:textId="508E3D3A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C3FC9" w14:textId="0E933792" w:rsidR="00990E17" w:rsidRPr="00990E17" w:rsidRDefault="00990E17" w:rsidP="00990E17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zadanie 11 - Sobków,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7DD35" w14:textId="77777777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1644" w14:textId="77777777" w:rsid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06590AA5" w14:textId="77777777" w:rsidR="00990E17" w:rsidRP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055E198D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75F3" w14:textId="6B69557A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C3FD" w14:textId="3BDC80F1" w:rsidR="00990E17" w:rsidRPr="00990E17" w:rsidRDefault="00990E17" w:rsidP="00BD2BE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="00BD2BE6">
              <w:rPr>
                <w:rFonts w:ascii="Cambria" w:hAnsi="Cambria"/>
                <w:b/>
                <w:sz w:val="20"/>
                <w:szCs w:val="20"/>
              </w:rPr>
              <w:t>zadanie 11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BD2BE6">
              <w:rPr>
                <w:rFonts w:ascii="Cambria" w:hAnsi="Cambria"/>
                <w:b/>
                <w:sz w:val="20"/>
                <w:szCs w:val="20"/>
              </w:rPr>
              <w:t>Sobków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C383" w14:textId="77777777" w:rsidR="00990E17" w:rsidRPr="0002233F" w:rsidRDefault="00990E17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4325" w14:textId="77777777" w:rsid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4BF4B204" w14:textId="77777777" w:rsidR="00990E17" w:rsidRPr="00990E17" w:rsidRDefault="00990E17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1C5148D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694A" w14:textId="700E2379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0E74" w14:textId="59BFE969" w:rsidR="00BD2BE6" w:rsidRPr="00990E17" w:rsidRDefault="00BD2BE6" w:rsidP="00546E85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7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Nagłowice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586C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3D85" w14:textId="77777777" w:rsidR="00BD2BE6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7246AC6A" w14:textId="156DEE89" w:rsidR="00BD2BE6" w:rsidRPr="00990E17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EE251E" w14:paraId="08200E24" w14:textId="77777777" w:rsidTr="00863ED6">
        <w:trPr>
          <w:trHeight w:val="5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D8F" w14:textId="18C6F50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EE80" w14:textId="6C1FD683" w:rsidR="00BD2BE6" w:rsidRPr="00BD2BE6" w:rsidRDefault="00BD2BE6" w:rsidP="00BD2BE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7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Nagłowice,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7F64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39A3" w14:textId="77777777" w:rsidR="00BD2BE6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7E57C4A6" w14:textId="4587F995" w:rsidR="00BD2BE6" w:rsidRPr="00EE251E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02233F" w14:paraId="7A1161B2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3C0A" w14:textId="4D118258" w:rsidR="00BD2BE6" w:rsidRPr="0002233F" w:rsidRDefault="00BD2BE6" w:rsidP="00BD2BE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37FB" w14:textId="5C1EF08F" w:rsidR="00BD2BE6" w:rsidRPr="00BD2BE6" w:rsidRDefault="00BD2BE6" w:rsidP="00BD2BE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Imielno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64AF" w14:textId="77777777" w:rsidR="00BD2BE6" w:rsidRPr="0002233F" w:rsidRDefault="00BD2BE6" w:rsidP="00BD2BE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D002" w14:textId="77777777" w:rsidR="00BD2BE6" w:rsidRDefault="00BD2BE6" w:rsidP="00BD2BE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67C7E10B" w14:textId="5D29DD3A" w:rsidR="00BD2BE6" w:rsidRPr="00BD2BE6" w:rsidRDefault="00BD2BE6" w:rsidP="00BD2BE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BD2BE6" w:rsidRPr="0002233F" w14:paraId="5D457C7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2857" w14:textId="3FE0E02A" w:rsidR="00BD2BE6" w:rsidRDefault="00BD2BE6" w:rsidP="00BD2BE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3F02" w14:textId="3FC1F312" w:rsidR="00BD2BE6" w:rsidRPr="00A97E52" w:rsidRDefault="00BD2BE6" w:rsidP="00BD2BE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Imielno,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32C7" w14:textId="77777777" w:rsidR="00BD2BE6" w:rsidRPr="0002233F" w:rsidRDefault="00BD2BE6" w:rsidP="00BD2BE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E227" w14:textId="77777777" w:rsidR="00BD2BE6" w:rsidRDefault="00BD2BE6" w:rsidP="00BD2BE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2508CA4C" w14:textId="21C9DF44" w:rsidR="00BD2BE6" w:rsidRPr="00EE251E" w:rsidRDefault="00BD2BE6" w:rsidP="00BD2BE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4811E833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C30C" w14:textId="29932848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5E1A" w14:textId="50B0E29B" w:rsidR="00863ED6" w:rsidRPr="00990E17" w:rsidRDefault="00863ED6" w:rsidP="00863ED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Imielno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F4DE" w14:textId="77777777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39F12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482B8173" w14:textId="041A4FAF" w:rsidR="00863ED6" w:rsidRPr="00990E17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EE251E" w14:paraId="711E649C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DB0B" w14:textId="118A1B4D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3220" w14:textId="64DDD713" w:rsidR="00863ED6" w:rsidRPr="00BD2BE6" w:rsidRDefault="00863ED6" w:rsidP="00863ED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Imielno,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DCA6" w14:textId="77777777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8D14E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56901910" w14:textId="5EE28CD4" w:rsidR="00863ED6" w:rsidRPr="00EE251E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5ED60E2B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903A" w14:textId="6D555E11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C541" w14:textId="11F1B121" w:rsidR="00863ED6" w:rsidRPr="00990E17" w:rsidRDefault="00863ED6" w:rsidP="00863ED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863ED6">
              <w:rPr>
                <w:rFonts w:ascii="Cambria" w:hAnsi="Cambria"/>
                <w:b/>
                <w:sz w:val="20"/>
                <w:szCs w:val="20"/>
              </w:rPr>
              <w:t>zadanie 7- Wodzisław,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33B2" w14:textId="77777777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ED86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2AA6DF6C" w14:textId="23B8D971" w:rsidR="00863ED6" w:rsidRPr="00990E17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38ADAA6D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82F4" w14:textId="3C4FA382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A3BB" w14:textId="46BB50EE" w:rsidR="00863ED6" w:rsidRPr="00990E17" w:rsidRDefault="00863ED6" w:rsidP="00863ED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863ED6">
              <w:rPr>
                <w:rFonts w:ascii="Cambria" w:hAnsi="Cambria"/>
                <w:b/>
                <w:sz w:val="20"/>
                <w:szCs w:val="20"/>
              </w:rPr>
              <w:t>zadanie 7- Wodzisław,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15A7" w14:textId="77777777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C83AB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4D7C67F9" w14:textId="2FF3FC5B" w:rsidR="00863ED6" w:rsidRPr="00990E17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3652060E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E717A" w14:textId="707D25E6" w:rsidR="00863ED6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25CB" w14:textId="56FD0EA8" w:rsidR="00863ED6" w:rsidRPr="00A97E52" w:rsidRDefault="00863ED6" w:rsidP="00863ED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63ED6">
              <w:rPr>
                <w:rFonts w:ascii="Cambria" w:hAnsi="Cambria"/>
                <w:b/>
                <w:sz w:val="20"/>
                <w:szCs w:val="20"/>
              </w:rPr>
              <w:t>zadanie 4 - J</w:t>
            </w:r>
            <w:r>
              <w:rPr>
                <w:rFonts w:ascii="Cambria" w:hAnsi="Cambria"/>
                <w:b/>
                <w:sz w:val="20"/>
                <w:szCs w:val="20"/>
              </w:rPr>
              <w:t>ę</w:t>
            </w:r>
            <w:r w:rsidRPr="00863ED6">
              <w:rPr>
                <w:rFonts w:ascii="Cambria" w:hAnsi="Cambria"/>
                <w:b/>
                <w:sz w:val="20"/>
                <w:szCs w:val="20"/>
              </w:rPr>
              <w:t>drzejów,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B9BB" w14:textId="77777777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1FF1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089424BC" w14:textId="2F5E4362" w:rsidR="00863ED6" w:rsidRPr="00EE251E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990E17" w14:paraId="10667A72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D05A" w14:textId="54B4509E" w:rsidR="00863ED6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0E8D" w14:textId="72CD653E" w:rsidR="00863ED6" w:rsidRPr="00A97E52" w:rsidRDefault="00863ED6" w:rsidP="00863ED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63ED6">
              <w:rPr>
                <w:rFonts w:ascii="Cambria" w:hAnsi="Cambria"/>
                <w:b/>
                <w:sz w:val="20"/>
                <w:szCs w:val="20"/>
              </w:rPr>
              <w:t>zadanie 4- Jędrzejów,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E275" w14:textId="77777777" w:rsidR="00863ED6" w:rsidRPr="0002233F" w:rsidRDefault="00863ED6" w:rsidP="00863ED6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1F103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1/20</w:t>
            </w:r>
          </w:p>
          <w:p w14:paraId="0DE474EE" w14:textId="6177D2BC" w:rsidR="00863ED6" w:rsidRPr="00EE251E" w:rsidRDefault="00863ED6" w:rsidP="00863ED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37B3C68B" w:rsidR="00BB68BB" w:rsidRDefault="00BB68BB"/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F7230" w14:textId="77777777" w:rsidR="00EE4CD8" w:rsidRDefault="00EE4CD8">
      <w:r>
        <w:separator/>
      </w:r>
    </w:p>
  </w:endnote>
  <w:endnote w:type="continuationSeparator" w:id="0">
    <w:p w14:paraId="6FF873F1" w14:textId="77777777" w:rsidR="00EE4CD8" w:rsidRDefault="00E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1B46E2" w:rsidRPr="001B46E2">
      <w:rPr>
        <w:rFonts w:ascii="Calibri Light" w:hAnsi="Calibri Light"/>
        <w:noProof/>
        <w:color w:val="4472C4"/>
        <w:sz w:val="20"/>
        <w:szCs w:val="20"/>
      </w:rPr>
      <w:t>2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BFA2D" w14:textId="77777777" w:rsidR="00EE4CD8" w:rsidRDefault="00EE4CD8">
      <w:r>
        <w:separator/>
      </w:r>
    </w:p>
  </w:footnote>
  <w:footnote w:type="continuationSeparator" w:id="0">
    <w:p w14:paraId="00CF42C9" w14:textId="77777777" w:rsidR="00EE4CD8" w:rsidRDefault="00EE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49"/>
    <w:rsid w:val="00033804"/>
    <w:rsid w:val="000564AA"/>
    <w:rsid w:val="000817C1"/>
    <w:rsid w:val="000A5224"/>
    <w:rsid w:val="00173F0D"/>
    <w:rsid w:val="001A3538"/>
    <w:rsid w:val="001B46E2"/>
    <w:rsid w:val="002463FB"/>
    <w:rsid w:val="00317480"/>
    <w:rsid w:val="0072038F"/>
    <w:rsid w:val="00863ED6"/>
    <w:rsid w:val="00990E17"/>
    <w:rsid w:val="00995649"/>
    <w:rsid w:val="009E5559"/>
    <w:rsid w:val="00A11EE8"/>
    <w:rsid w:val="00A97E52"/>
    <w:rsid w:val="00B94A3D"/>
    <w:rsid w:val="00BA1895"/>
    <w:rsid w:val="00BB68BB"/>
    <w:rsid w:val="00BD2BE6"/>
    <w:rsid w:val="00C94A3D"/>
    <w:rsid w:val="00E60F9E"/>
    <w:rsid w:val="00EA5B12"/>
    <w:rsid w:val="00EE251E"/>
    <w:rsid w:val="00EE4CD8"/>
    <w:rsid w:val="00F6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ukrzemien</cp:lastModifiedBy>
  <cp:revision>10</cp:revision>
  <cp:lastPrinted>2019-05-20T08:55:00Z</cp:lastPrinted>
  <dcterms:created xsi:type="dcterms:W3CDTF">2020-03-20T13:12:00Z</dcterms:created>
  <dcterms:modified xsi:type="dcterms:W3CDTF">2020-03-23T15:34:00Z</dcterms:modified>
</cp:coreProperties>
</file>